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69D95" w14:textId="77777777" w:rsidR="0063053D" w:rsidRDefault="0063053D" w:rsidP="0063053D"/>
    <w:p w14:paraId="72981087" w14:textId="77777777" w:rsidR="0063053D" w:rsidRDefault="0063053D" w:rsidP="0063053D"/>
    <w:p w14:paraId="4EBEFC1C" w14:textId="77777777" w:rsidR="0063053D" w:rsidRDefault="0063053D" w:rsidP="0063053D"/>
    <w:p w14:paraId="0FDA9BC3" w14:textId="77777777" w:rsidR="0063053D" w:rsidRDefault="0063053D" w:rsidP="0063053D"/>
    <w:p w14:paraId="5096364B" w14:textId="77777777" w:rsidR="0063053D" w:rsidRDefault="0063053D" w:rsidP="0063053D"/>
    <w:p w14:paraId="2DADCCC4" w14:textId="77777777" w:rsidR="0063053D" w:rsidRDefault="0063053D" w:rsidP="0063053D"/>
    <w:p w14:paraId="7F9535CB" w14:textId="77777777" w:rsidR="0063053D" w:rsidRDefault="0063053D" w:rsidP="0063053D"/>
    <w:p w14:paraId="1A3DAE99" w14:textId="77777777" w:rsidR="0063053D" w:rsidRDefault="0063053D" w:rsidP="0063053D"/>
    <w:p w14:paraId="4B5FF52E" w14:textId="77777777" w:rsidR="0063053D" w:rsidRDefault="0063053D" w:rsidP="0063053D"/>
    <w:p w14:paraId="3B4DB822" w14:textId="77777777" w:rsidR="001D0B47" w:rsidRPr="006A17FE" w:rsidRDefault="0063053D" w:rsidP="0063053D">
      <w:pPr>
        <w:rPr>
          <w:sz w:val="24"/>
          <w:szCs w:val="24"/>
        </w:rPr>
      </w:pPr>
      <w:r w:rsidRPr="006C5581">
        <w:rPr>
          <w:rStyle w:val="Rubrik1Char"/>
          <w:b/>
          <w:bCs/>
          <w:noProof/>
        </w:rPr>
        <w:drawing>
          <wp:anchor distT="0" distB="0" distL="114300" distR="114300" simplePos="0" relativeHeight="251658240" behindDoc="1" locked="0" layoutInCell="1" allowOverlap="1" wp14:anchorId="5CBFF0F1" wp14:editId="4A8B35A0">
            <wp:simplePos x="0" y="0"/>
            <wp:positionH relativeFrom="margin">
              <wp:align>center</wp:align>
            </wp:positionH>
            <wp:positionV relativeFrom="margin">
              <wp:align>top</wp:align>
            </wp:positionV>
            <wp:extent cx="1828800" cy="1456055"/>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9010808_738320086604491_7743626112550305792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456055"/>
                    </a:xfrm>
                    <a:prstGeom prst="rect">
                      <a:avLst/>
                    </a:prstGeom>
                  </pic:spPr>
                </pic:pic>
              </a:graphicData>
            </a:graphic>
            <wp14:sizeRelH relativeFrom="margin">
              <wp14:pctWidth>0</wp14:pctWidth>
            </wp14:sizeRelH>
            <wp14:sizeRelV relativeFrom="margin">
              <wp14:pctHeight>0</wp14:pctHeight>
            </wp14:sizeRelV>
          </wp:anchor>
        </w:drawing>
      </w:r>
      <w:r w:rsidRPr="006C5581">
        <w:rPr>
          <w:rStyle w:val="Rubrik1Char"/>
          <w:b/>
          <w:bCs/>
        </w:rPr>
        <w:t>HCC Stamnamnsreglemente</w:t>
      </w:r>
      <w:r>
        <w:t xml:space="preserve"> </w:t>
      </w:r>
    </w:p>
    <w:p w14:paraId="2F9DC2B3" w14:textId="77777777" w:rsidR="0063053D" w:rsidRPr="006A17FE" w:rsidRDefault="0063053D" w:rsidP="0063053D">
      <w:pPr>
        <w:rPr>
          <w:sz w:val="24"/>
          <w:szCs w:val="24"/>
        </w:rPr>
      </w:pPr>
    </w:p>
    <w:p w14:paraId="52431868" w14:textId="77777777" w:rsidR="00560B56" w:rsidRPr="006A17FE" w:rsidRDefault="00560B56" w:rsidP="0063053D">
      <w:pPr>
        <w:rPr>
          <w:b/>
          <w:bCs/>
          <w:sz w:val="24"/>
          <w:szCs w:val="24"/>
        </w:rPr>
      </w:pPr>
      <w:r w:rsidRPr="006A17FE">
        <w:rPr>
          <w:b/>
          <w:bCs/>
          <w:sz w:val="24"/>
          <w:szCs w:val="24"/>
        </w:rPr>
        <w:t>Innehåll</w:t>
      </w:r>
    </w:p>
    <w:p w14:paraId="730C1D47" w14:textId="77777777" w:rsidR="00560B56" w:rsidRPr="006A17FE" w:rsidRDefault="00560B56" w:rsidP="0063053D">
      <w:pPr>
        <w:rPr>
          <w:sz w:val="24"/>
          <w:szCs w:val="24"/>
        </w:rPr>
      </w:pPr>
      <w:r w:rsidRPr="006A17FE">
        <w:rPr>
          <w:sz w:val="24"/>
          <w:szCs w:val="24"/>
        </w:rPr>
        <w:t>1. Uppfödare</w:t>
      </w:r>
    </w:p>
    <w:p w14:paraId="32CC2248" w14:textId="77777777" w:rsidR="00560B56" w:rsidRPr="006A17FE" w:rsidRDefault="00560B56" w:rsidP="0063053D">
      <w:pPr>
        <w:rPr>
          <w:sz w:val="24"/>
          <w:szCs w:val="24"/>
        </w:rPr>
      </w:pPr>
      <w:r w:rsidRPr="006A17FE">
        <w:rPr>
          <w:sz w:val="24"/>
          <w:szCs w:val="24"/>
        </w:rPr>
        <w:t>2. Kattungar - kull</w:t>
      </w:r>
    </w:p>
    <w:p w14:paraId="5C4BF6CD" w14:textId="77777777" w:rsidR="00560B56" w:rsidRPr="006A17FE" w:rsidRDefault="00560B56" w:rsidP="0063053D">
      <w:pPr>
        <w:rPr>
          <w:sz w:val="24"/>
          <w:szCs w:val="24"/>
        </w:rPr>
      </w:pPr>
      <w:r w:rsidRPr="006A17FE">
        <w:rPr>
          <w:sz w:val="24"/>
          <w:szCs w:val="24"/>
        </w:rPr>
        <w:t xml:space="preserve">3. Stamnamn </w:t>
      </w:r>
    </w:p>
    <w:p w14:paraId="6947FDB9" w14:textId="77777777" w:rsidR="00560B56" w:rsidRPr="006A17FE" w:rsidRDefault="00560B56" w:rsidP="0063053D">
      <w:pPr>
        <w:rPr>
          <w:sz w:val="24"/>
          <w:szCs w:val="24"/>
        </w:rPr>
      </w:pPr>
      <w:r w:rsidRPr="006A17FE">
        <w:rPr>
          <w:sz w:val="24"/>
          <w:szCs w:val="24"/>
        </w:rPr>
        <w:t xml:space="preserve">4. Skydd av stamnamn </w:t>
      </w:r>
    </w:p>
    <w:p w14:paraId="09DD8797" w14:textId="77777777" w:rsidR="00560B56" w:rsidRPr="006A17FE" w:rsidRDefault="00560B56" w:rsidP="0063053D">
      <w:pPr>
        <w:rPr>
          <w:sz w:val="24"/>
          <w:szCs w:val="24"/>
        </w:rPr>
      </w:pPr>
      <w:r w:rsidRPr="006A17FE">
        <w:rPr>
          <w:sz w:val="24"/>
          <w:szCs w:val="24"/>
        </w:rPr>
        <w:t xml:space="preserve">5. Övertagande av stamnamn </w:t>
      </w:r>
    </w:p>
    <w:p w14:paraId="12A7561E" w14:textId="77777777" w:rsidR="00560B56" w:rsidRPr="006A17FE" w:rsidRDefault="00560B56" w:rsidP="0063053D">
      <w:pPr>
        <w:rPr>
          <w:sz w:val="24"/>
          <w:szCs w:val="24"/>
        </w:rPr>
      </w:pPr>
      <w:r w:rsidRPr="006A17FE">
        <w:rPr>
          <w:sz w:val="24"/>
          <w:szCs w:val="24"/>
        </w:rPr>
        <w:t xml:space="preserve">6. Gemensam uppfödning/gemensamt stamnamn </w:t>
      </w:r>
    </w:p>
    <w:p w14:paraId="389F8175" w14:textId="77777777" w:rsidR="00560B56" w:rsidRPr="006A17FE" w:rsidRDefault="00560B56" w:rsidP="0063053D">
      <w:pPr>
        <w:rPr>
          <w:sz w:val="24"/>
          <w:szCs w:val="24"/>
        </w:rPr>
      </w:pPr>
      <w:r w:rsidRPr="006A17FE">
        <w:rPr>
          <w:sz w:val="24"/>
          <w:szCs w:val="24"/>
        </w:rPr>
        <w:t>7. Kattens namn</w:t>
      </w:r>
    </w:p>
    <w:p w14:paraId="5A36470F" w14:textId="77777777" w:rsidR="0063053D" w:rsidRPr="006A17FE" w:rsidRDefault="00560B56" w:rsidP="0063053D">
      <w:pPr>
        <w:rPr>
          <w:sz w:val="24"/>
          <w:szCs w:val="24"/>
        </w:rPr>
      </w:pPr>
      <w:r w:rsidRPr="006A17FE">
        <w:rPr>
          <w:sz w:val="24"/>
          <w:szCs w:val="24"/>
        </w:rPr>
        <w:t>8. Stamnamnets placering</w:t>
      </w:r>
    </w:p>
    <w:p w14:paraId="6F50F751" w14:textId="77777777" w:rsidR="006A17FE" w:rsidRPr="006A17FE" w:rsidRDefault="006A17FE" w:rsidP="0063053D">
      <w:pPr>
        <w:rPr>
          <w:sz w:val="24"/>
          <w:szCs w:val="24"/>
        </w:rPr>
      </w:pPr>
    </w:p>
    <w:p w14:paraId="102CDBB6" w14:textId="77777777" w:rsidR="006A17FE" w:rsidRPr="006A17FE" w:rsidRDefault="006A17FE" w:rsidP="0063053D">
      <w:pPr>
        <w:rPr>
          <w:sz w:val="24"/>
          <w:szCs w:val="24"/>
        </w:rPr>
      </w:pPr>
    </w:p>
    <w:p w14:paraId="23F57D35" w14:textId="77777777" w:rsidR="006A17FE" w:rsidRDefault="006A17FE" w:rsidP="0063053D"/>
    <w:p w14:paraId="1BD1148D" w14:textId="77777777" w:rsidR="006A17FE" w:rsidRDefault="006A17FE" w:rsidP="0063053D"/>
    <w:p w14:paraId="3F0E24D6" w14:textId="77777777" w:rsidR="006A17FE" w:rsidRDefault="006A17FE" w:rsidP="0063053D"/>
    <w:p w14:paraId="1CA807C0" w14:textId="77777777" w:rsidR="006A17FE" w:rsidRDefault="006A17FE" w:rsidP="0063053D"/>
    <w:p w14:paraId="753E1AB4" w14:textId="77777777" w:rsidR="006A17FE" w:rsidRDefault="006A17FE" w:rsidP="0063053D"/>
    <w:p w14:paraId="6A934FF1" w14:textId="77777777" w:rsidR="006A17FE" w:rsidRDefault="006A17FE" w:rsidP="0063053D"/>
    <w:p w14:paraId="306EC7C3" w14:textId="77777777" w:rsidR="006A17FE" w:rsidRDefault="006A17FE" w:rsidP="0063053D"/>
    <w:p w14:paraId="24F25D4E" w14:textId="31516B9D" w:rsidR="006A17FE" w:rsidRDefault="006C5581" w:rsidP="0063053D">
      <w:r>
        <w:rPr>
          <w:sz w:val="24"/>
          <w:szCs w:val="24"/>
        </w:rPr>
        <w:t xml:space="preserve">Uppdaterat: </w:t>
      </w:r>
      <w:r w:rsidRPr="006A17FE">
        <w:rPr>
          <w:sz w:val="24"/>
          <w:szCs w:val="24"/>
        </w:rPr>
        <w:t>2020-</w:t>
      </w:r>
      <w:r w:rsidR="00E34FDC">
        <w:rPr>
          <w:sz w:val="24"/>
          <w:szCs w:val="24"/>
        </w:rPr>
        <w:t>10-30</w:t>
      </w:r>
    </w:p>
    <w:p w14:paraId="00F24E89" w14:textId="77777777" w:rsidR="00AB68F5" w:rsidRPr="00AB68F5" w:rsidRDefault="006A17FE" w:rsidP="00AB68F5">
      <w:pPr>
        <w:pStyle w:val="Liststycke"/>
        <w:numPr>
          <w:ilvl w:val="0"/>
          <w:numId w:val="1"/>
        </w:numPr>
        <w:rPr>
          <w:sz w:val="24"/>
          <w:szCs w:val="24"/>
        </w:rPr>
      </w:pPr>
      <w:r w:rsidRPr="006A17FE">
        <w:rPr>
          <w:sz w:val="24"/>
          <w:szCs w:val="24"/>
        </w:rPr>
        <w:lastRenderedPageBreak/>
        <w:t>Uppfödare</w:t>
      </w:r>
      <w:r w:rsidRPr="006A17FE">
        <w:rPr>
          <w:b/>
          <w:bCs/>
          <w:sz w:val="24"/>
          <w:szCs w:val="24"/>
        </w:rPr>
        <w:t xml:space="preserve"> </w:t>
      </w:r>
      <w:r>
        <w:rPr>
          <w:sz w:val="24"/>
          <w:szCs w:val="24"/>
        </w:rPr>
        <w:br/>
        <w:t xml:space="preserve">Uppfödare </w:t>
      </w:r>
      <w:r w:rsidRPr="006A17FE">
        <w:rPr>
          <w:sz w:val="24"/>
          <w:szCs w:val="24"/>
        </w:rPr>
        <w:t xml:space="preserve">är den person som ansöker om stamtavlor hos sin förening för kattungar födda i hushållet </w:t>
      </w:r>
      <w:r w:rsidR="00AB68F5">
        <w:rPr>
          <w:sz w:val="24"/>
          <w:szCs w:val="24"/>
        </w:rPr>
        <w:t>(</w:t>
      </w:r>
      <w:r w:rsidRPr="006A17FE">
        <w:rPr>
          <w:sz w:val="24"/>
          <w:szCs w:val="24"/>
        </w:rPr>
        <w:t>eller hos uppfödare som man har gemensam uppfödning med</w:t>
      </w:r>
      <w:r w:rsidR="00AB68F5">
        <w:rPr>
          <w:sz w:val="24"/>
          <w:szCs w:val="24"/>
        </w:rPr>
        <w:t>)</w:t>
      </w:r>
      <w:r w:rsidRPr="006A17FE">
        <w:rPr>
          <w:sz w:val="24"/>
          <w:szCs w:val="24"/>
        </w:rPr>
        <w:t>.</w:t>
      </w:r>
    </w:p>
    <w:p w14:paraId="6ABB7F09" w14:textId="77777777" w:rsidR="006A17FE" w:rsidRPr="006A17FE" w:rsidRDefault="006A17FE" w:rsidP="006A17FE">
      <w:pPr>
        <w:rPr>
          <w:sz w:val="24"/>
          <w:szCs w:val="24"/>
        </w:rPr>
      </w:pPr>
    </w:p>
    <w:p w14:paraId="36056EFD" w14:textId="77777777" w:rsidR="00E35595" w:rsidRDefault="006A17FE" w:rsidP="00E35595">
      <w:pPr>
        <w:pStyle w:val="Liststycke"/>
        <w:numPr>
          <w:ilvl w:val="0"/>
          <w:numId w:val="1"/>
        </w:numPr>
        <w:rPr>
          <w:sz w:val="24"/>
          <w:szCs w:val="24"/>
        </w:rPr>
      </w:pPr>
      <w:r w:rsidRPr="006A17FE">
        <w:rPr>
          <w:sz w:val="24"/>
          <w:szCs w:val="24"/>
        </w:rPr>
        <w:t>Kattungar – kull</w:t>
      </w:r>
      <w:r w:rsidRPr="006A17FE">
        <w:rPr>
          <w:sz w:val="24"/>
          <w:szCs w:val="24"/>
        </w:rPr>
        <w:br/>
      </w:r>
      <w:r w:rsidR="00AB68F5">
        <w:rPr>
          <w:sz w:val="24"/>
          <w:szCs w:val="24"/>
        </w:rPr>
        <w:t xml:space="preserve">Alla kattungar som föds i hushållet (eller i det andra hushållet vid gemensam uppfödning) måste ha stamnamn och en stamtavla som är utfärdad av den förening man är huvudmedlem i. </w:t>
      </w:r>
    </w:p>
    <w:p w14:paraId="097FA260" w14:textId="77777777" w:rsidR="00E35595" w:rsidRPr="00E35595" w:rsidRDefault="00E35595" w:rsidP="00E35595">
      <w:pPr>
        <w:rPr>
          <w:sz w:val="24"/>
          <w:szCs w:val="24"/>
        </w:rPr>
      </w:pPr>
    </w:p>
    <w:p w14:paraId="0084F4C7" w14:textId="2C5FB2FC" w:rsidR="00AD1BF4" w:rsidRDefault="00E35595" w:rsidP="009459E7">
      <w:pPr>
        <w:pStyle w:val="Liststycke"/>
        <w:numPr>
          <w:ilvl w:val="0"/>
          <w:numId w:val="1"/>
        </w:numPr>
        <w:rPr>
          <w:sz w:val="24"/>
          <w:szCs w:val="24"/>
        </w:rPr>
      </w:pPr>
      <w:r w:rsidRPr="00AD1BF4">
        <w:rPr>
          <w:sz w:val="24"/>
          <w:szCs w:val="24"/>
        </w:rPr>
        <w:t>Stamnamn</w:t>
      </w:r>
      <w:r w:rsidRPr="00AD1BF4">
        <w:rPr>
          <w:sz w:val="24"/>
          <w:szCs w:val="24"/>
        </w:rPr>
        <w:br/>
        <w:t xml:space="preserve">Ett stamnamn är ett konstruerat namn som man ansökt om och fått registrerat </w:t>
      </w:r>
      <w:r w:rsidR="00E34FDC">
        <w:rPr>
          <w:sz w:val="24"/>
          <w:szCs w:val="24"/>
        </w:rPr>
        <w:t xml:space="preserve">hos HCC och som därmed är skyddat. </w:t>
      </w:r>
      <w:r w:rsidR="00AE70A6" w:rsidRPr="00AD1BF4">
        <w:rPr>
          <w:sz w:val="24"/>
          <w:szCs w:val="24"/>
        </w:rPr>
        <w:br/>
      </w:r>
      <w:r w:rsidR="00AE70A6" w:rsidRPr="00AD1BF4">
        <w:rPr>
          <w:sz w:val="24"/>
          <w:szCs w:val="24"/>
        </w:rPr>
        <w:br/>
        <w:t xml:space="preserve">Tre </w:t>
      </w:r>
      <w:proofErr w:type="spellStart"/>
      <w:r w:rsidR="00AE70A6" w:rsidRPr="00AD1BF4">
        <w:rPr>
          <w:sz w:val="24"/>
          <w:szCs w:val="24"/>
        </w:rPr>
        <w:t>rangordade</w:t>
      </w:r>
      <w:proofErr w:type="spellEnd"/>
      <w:r w:rsidR="00AE70A6" w:rsidRPr="00AD1BF4">
        <w:rPr>
          <w:sz w:val="24"/>
          <w:szCs w:val="24"/>
        </w:rPr>
        <w:t xml:space="preserve"> förslag till stamnamn ska anges i stamnamnsansökan. </w:t>
      </w:r>
      <w:r w:rsidR="00AE70A6" w:rsidRPr="00AD1BF4">
        <w:rPr>
          <w:sz w:val="24"/>
          <w:szCs w:val="24"/>
        </w:rPr>
        <w:br/>
      </w:r>
      <w:r w:rsidR="00AE70A6" w:rsidRPr="00AD1BF4">
        <w:rPr>
          <w:sz w:val="24"/>
          <w:szCs w:val="24"/>
        </w:rPr>
        <w:br/>
        <w:t xml:space="preserve">Uppfödarens hela namn, fullständiga adress, telefonnummer, e-postadress ska uppges på ansökan. </w:t>
      </w:r>
      <w:r w:rsidR="00AE70A6" w:rsidRPr="00AD1BF4">
        <w:rPr>
          <w:sz w:val="24"/>
          <w:szCs w:val="24"/>
        </w:rPr>
        <w:br/>
      </w:r>
      <w:r w:rsidR="00AE70A6" w:rsidRPr="00AD1BF4">
        <w:rPr>
          <w:sz w:val="24"/>
          <w:szCs w:val="24"/>
        </w:rPr>
        <w:br/>
        <w:t xml:space="preserve">De förslagna namnen kontrolleras så att så att stamnamnet inte redan finns eller är för likt ett redan existerande stamnamn. </w:t>
      </w:r>
      <w:r w:rsidR="00AE70A6" w:rsidRPr="00AD1BF4">
        <w:rPr>
          <w:sz w:val="24"/>
          <w:szCs w:val="24"/>
        </w:rPr>
        <w:br/>
      </w:r>
      <w:r w:rsidR="00AE70A6" w:rsidRPr="00AD1BF4">
        <w:rPr>
          <w:sz w:val="24"/>
          <w:szCs w:val="24"/>
        </w:rPr>
        <w:br/>
        <w:t>Det är inte tillåtet att föreslå namn på personer frånsett det egna namnet, namn på offentliga inrättningar eller på copyrightskyddade dokument</w:t>
      </w:r>
      <w:r w:rsidR="00EC0CC1" w:rsidRPr="00AD1BF4">
        <w:rPr>
          <w:sz w:val="24"/>
          <w:szCs w:val="24"/>
        </w:rPr>
        <w:t xml:space="preserve"> så som romaner, noveller och andra litterära verk. Namn på </w:t>
      </w:r>
      <w:proofErr w:type="spellStart"/>
      <w:r w:rsidR="00EC0CC1" w:rsidRPr="00AD1BF4">
        <w:rPr>
          <w:sz w:val="24"/>
          <w:szCs w:val="24"/>
        </w:rPr>
        <w:t>kattraser</w:t>
      </w:r>
      <w:proofErr w:type="spellEnd"/>
      <w:r w:rsidR="00EC0CC1" w:rsidRPr="00AD1BF4">
        <w:rPr>
          <w:sz w:val="24"/>
          <w:szCs w:val="24"/>
        </w:rPr>
        <w:t xml:space="preserve"> är inte tillåtna.</w:t>
      </w:r>
      <w:r w:rsidR="00EC0CC1" w:rsidRPr="00AD1BF4">
        <w:rPr>
          <w:sz w:val="24"/>
          <w:szCs w:val="24"/>
        </w:rPr>
        <w:br/>
      </w:r>
      <w:r w:rsidR="00EC0CC1" w:rsidRPr="00AD1BF4">
        <w:rPr>
          <w:sz w:val="24"/>
          <w:szCs w:val="24"/>
        </w:rPr>
        <w:br/>
        <w:t xml:space="preserve">Uppfödare med registrerat stamnamn i en annan organisation som önskar bli medlem i </w:t>
      </w:r>
      <w:r w:rsidR="00E34FDC">
        <w:rPr>
          <w:sz w:val="24"/>
          <w:szCs w:val="24"/>
        </w:rPr>
        <w:t>HCC</w:t>
      </w:r>
      <w:r w:rsidR="00EC0CC1" w:rsidRPr="00AD1BF4">
        <w:rPr>
          <w:sz w:val="24"/>
          <w:szCs w:val="24"/>
        </w:rPr>
        <w:t xml:space="preserve"> har möjlighet att föra över sitt stamnamn. Om stamnamnet redan finns </w:t>
      </w:r>
      <w:r w:rsidR="00EB4A76">
        <w:rPr>
          <w:sz w:val="24"/>
          <w:szCs w:val="24"/>
        </w:rPr>
        <w:t xml:space="preserve">kan man välja att ansöka om ett nytt stamnamn i </w:t>
      </w:r>
      <w:r w:rsidR="00E34FDC">
        <w:rPr>
          <w:sz w:val="24"/>
          <w:szCs w:val="24"/>
        </w:rPr>
        <w:t>HCC</w:t>
      </w:r>
      <w:r w:rsidR="00AD1BF4">
        <w:rPr>
          <w:sz w:val="24"/>
          <w:szCs w:val="24"/>
        </w:rPr>
        <w:br/>
      </w:r>
    </w:p>
    <w:p w14:paraId="07AF16BE" w14:textId="66511B76" w:rsidR="00EC0CC1" w:rsidRPr="00AD1BF4" w:rsidRDefault="00EC0CC1" w:rsidP="009459E7">
      <w:pPr>
        <w:pStyle w:val="Liststycke"/>
        <w:numPr>
          <w:ilvl w:val="0"/>
          <w:numId w:val="1"/>
        </w:numPr>
        <w:rPr>
          <w:sz w:val="24"/>
          <w:szCs w:val="24"/>
        </w:rPr>
      </w:pPr>
      <w:r w:rsidRPr="00AD1BF4">
        <w:rPr>
          <w:sz w:val="24"/>
          <w:szCs w:val="24"/>
        </w:rPr>
        <w:t>Skydd av stamnamn</w:t>
      </w:r>
      <w:r w:rsidRPr="00AD1BF4">
        <w:rPr>
          <w:sz w:val="24"/>
          <w:szCs w:val="24"/>
        </w:rPr>
        <w:br/>
        <w:t xml:space="preserve">Ett registrerat stamnamn är skyddat i 20 år och kan ej registreras på nytt. Detta gäller även om uppfödaren lämnar </w:t>
      </w:r>
      <w:r w:rsidR="00E34FDC">
        <w:rPr>
          <w:sz w:val="24"/>
          <w:szCs w:val="24"/>
        </w:rPr>
        <w:t>HCC</w:t>
      </w:r>
      <w:r w:rsidRPr="00AD1BF4">
        <w:rPr>
          <w:sz w:val="24"/>
          <w:szCs w:val="24"/>
        </w:rPr>
        <w:t xml:space="preserve">. Om sökande är medlem hos </w:t>
      </w:r>
      <w:r w:rsidR="00E34FDC">
        <w:rPr>
          <w:sz w:val="24"/>
          <w:szCs w:val="24"/>
        </w:rPr>
        <w:t>HCC</w:t>
      </w:r>
      <w:r w:rsidRPr="00AD1BF4">
        <w:rPr>
          <w:sz w:val="24"/>
          <w:szCs w:val="24"/>
        </w:rPr>
        <w:t xml:space="preserve"> är stamnamnet skyddat vederbörandes livstid. </w:t>
      </w:r>
    </w:p>
    <w:p w14:paraId="63081D16" w14:textId="77777777" w:rsidR="00EC0CC1" w:rsidRPr="00EC0CC1" w:rsidRDefault="00EC0CC1" w:rsidP="00EC0CC1">
      <w:pPr>
        <w:rPr>
          <w:sz w:val="24"/>
          <w:szCs w:val="24"/>
        </w:rPr>
      </w:pPr>
    </w:p>
    <w:p w14:paraId="4950C4D3" w14:textId="3E93F5C9" w:rsidR="00EC0CC1" w:rsidRDefault="00EC0CC1" w:rsidP="00EC0CC1">
      <w:pPr>
        <w:pStyle w:val="Liststycke"/>
        <w:numPr>
          <w:ilvl w:val="0"/>
          <w:numId w:val="1"/>
        </w:numPr>
        <w:rPr>
          <w:sz w:val="24"/>
          <w:szCs w:val="24"/>
        </w:rPr>
      </w:pPr>
      <w:r>
        <w:rPr>
          <w:sz w:val="24"/>
          <w:szCs w:val="24"/>
        </w:rPr>
        <w:t xml:space="preserve"> </w:t>
      </w:r>
      <w:r w:rsidR="002355AD">
        <w:rPr>
          <w:sz w:val="24"/>
          <w:szCs w:val="24"/>
        </w:rPr>
        <w:t>Övertagande av stamnamn</w:t>
      </w:r>
      <w:r w:rsidR="002355AD">
        <w:rPr>
          <w:sz w:val="24"/>
          <w:szCs w:val="24"/>
        </w:rPr>
        <w:br/>
        <w:t xml:space="preserve">Ett stamnamn kan överföras från en uppfödare till en annan genom att båda uppfödarna undertecknar ett skriftligt avtal som därefter skickas till </w:t>
      </w:r>
      <w:proofErr w:type="spellStart"/>
      <w:r w:rsidR="00E34FDC">
        <w:rPr>
          <w:sz w:val="24"/>
          <w:szCs w:val="24"/>
        </w:rPr>
        <w:t>HCC</w:t>
      </w:r>
      <w:r w:rsidR="002355AD">
        <w:rPr>
          <w:sz w:val="24"/>
          <w:szCs w:val="24"/>
        </w:rPr>
        <w:t>:s</w:t>
      </w:r>
      <w:proofErr w:type="spellEnd"/>
      <w:r w:rsidR="002355AD">
        <w:rPr>
          <w:sz w:val="24"/>
          <w:szCs w:val="24"/>
        </w:rPr>
        <w:t xml:space="preserve"> kansli för registrering. Om en uppfödare avlider måste en arvinge intyga att den är den legala arvingen för att få möjlighet att överta stamnamnet. </w:t>
      </w:r>
    </w:p>
    <w:p w14:paraId="3A9B9D22" w14:textId="77777777" w:rsidR="002355AD" w:rsidRPr="002355AD" w:rsidRDefault="002355AD" w:rsidP="002355AD">
      <w:pPr>
        <w:rPr>
          <w:sz w:val="24"/>
          <w:szCs w:val="24"/>
        </w:rPr>
      </w:pPr>
    </w:p>
    <w:p w14:paraId="7EE7E9F4" w14:textId="77777777" w:rsidR="00A77292" w:rsidRDefault="00A77292" w:rsidP="00A77292">
      <w:pPr>
        <w:pStyle w:val="Liststycke"/>
        <w:numPr>
          <w:ilvl w:val="0"/>
          <w:numId w:val="1"/>
        </w:numPr>
        <w:rPr>
          <w:sz w:val="24"/>
          <w:szCs w:val="24"/>
        </w:rPr>
      </w:pPr>
      <w:r>
        <w:rPr>
          <w:sz w:val="24"/>
          <w:szCs w:val="24"/>
        </w:rPr>
        <w:lastRenderedPageBreak/>
        <w:t>Gemensam uppfödning/gemensamt stamnamn</w:t>
      </w:r>
      <w:r>
        <w:rPr>
          <w:sz w:val="24"/>
          <w:szCs w:val="24"/>
        </w:rPr>
        <w:br/>
        <w:t>Två eller flera uppfödare kan ansöka om gemensamt stamnamn om de ska bedriva uppfödning tillsammans. En huvudinnehavare måste anges och det är också denne som behåller stamnamnet om den gemensamma uppfödningen upphör. De eller den uppfödare som lämnar samarbetet måste då ansöka om ett nytt eget stamnamn.</w:t>
      </w:r>
    </w:p>
    <w:p w14:paraId="22073638" w14:textId="77777777" w:rsidR="00A77292" w:rsidRPr="00A77292" w:rsidRDefault="00A77292" w:rsidP="00A77292">
      <w:pPr>
        <w:rPr>
          <w:sz w:val="24"/>
          <w:szCs w:val="24"/>
        </w:rPr>
      </w:pPr>
    </w:p>
    <w:p w14:paraId="09B7D07F" w14:textId="09988B80" w:rsidR="00A77292" w:rsidRDefault="00A77292" w:rsidP="00A77292">
      <w:pPr>
        <w:pStyle w:val="Liststycke"/>
        <w:numPr>
          <w:ilvl w:val="0"/>
          <w:numId w:val="1"/>
        </w:numPr>
        <w:rPr>
          <w:sz w:val="24"/>
          <w:szCs w:val="24"/>
        </w:rPr>
      </w:pPr>
      <w:r>
        <w:rPr>
          <w:sz w:val="24"/>
          <w:szCs w:val="24"/>
        </w:rPr>
        <w:t>Kattens namn</w:t>
      </w:r>
      <w:r>
        <w:rPr>
          <w:sz w:val="24"/>
          <w:szCs w:val="24"/>
        </w:rPr>
        <w:br/>
        <w:t xml:space="preserve">Vanligen består kattens namn av ett egennamn och ett stamnamn. Kattens hela namn – egennamn och stamnamn tillsammans får ej vara längre än </w:t>
      </w:r>
      <w:r w:rsidR="00E34FDC">
        <w:rPr>
          <w:sz w:val="24"/>
          <w:szCs w:val="24"/>
        </w:rPr>
        <w:t>40</w:t>
      </w:r>
      <w:r>
        <w:rPr>
          <w:sz w:val="24"/>
          <w:szCs w:val="24"/>
        </w:rPr>
        <w:t xml:space="preserve"> tecken. </w:t>
      </w:r>
    </w:p>
    <w:p w14:paraId="6BC65CEB" w14:textId="77777777" w:rsidR="00A77292" w:rsidRPr="00A77292" w:rsidRDefault="00A77292" w:rsidP="00A77292">
      <w:pPr>
        <w:rPr>
          <w:sz w:val="24"/>
          <w:szCs w:val="24"/>
        </w:rPr>
      </w:pPr>
    </w:p>
    <w:p w14:paraId="33E799D5" w14:textId="112DC6C5" w:rsidR="00A77292" w:rsidRDefault="00A77292" w:rsidP="00A77292">
      <w:pPr>
        <w:pStyle w:val="Liststycke"/>
        <w:numPr>
          <w:ilvl w:val="0"/>
          <w:numId w:val="1"/>
        </w:numPr>
        <w:rPr>
          <w:sz w:val="24"/>
          <w:szCs w:val="24"/>
        </w:rPr>
      </w:pPr>
      <w:r>
        <w:rPr>
          <w:sz w:val="24"/>
          <w:szCs w:val="24"/>
        </w:rPr>
        <w:t>Stamnamnets placering</w:t>
      </w:r>
      <w:r>
        <w:rPr>
          <w:sz w:val="24"/>
          <w:szCs w:val="24"/>
        </w:rPr>
        <w:br/>
        <w:t xml:space="preserve">Stamnamnet kan placeras före </w:t>
      </w:r>
      <w:r w:rsidR="00E34FDC">
        <w:rPr>
          <w:sz w:val="24"/>
          <w:szCs w:val="24"/>
        </w:rPr>
        <w:t xml:space="preserve">kattens namn. </w:t>
      </w:r>
    </w:p>
    <w:p w14:paraId="570560F6" w14:textId="77777777" w:rsidR="006C5581" w:rsidRDefault="006C5581" w:rsidP="006C5581">
      <w:pPr>
        <w:rPr>
          <w:sz w:val="24"/>
          <w:szCs w:val="24"/>
        </w:rPr>
      </w:pPr>
    </w:p>
    <w:p w14:paraId="04659C61" w14:textId="77777777" w:rsidR="006C5581" w:rsidRPr="006C5581" w:rsidRDefault="006C5581" w:rsidP="006C5581">
      <w:pPr>
        <w:rPr>
          <w:sz w:val="24"/>
          <w:szCs w:val="24"/>
        </w:rPr>
      </w:pPr>
    </w:p>
    <w:p w14:paraId="492CF501" w14:textId="6006A523" w:rsidR="006C5581" w:rsidRPr="006C5581" w:rsidRDefault="006C5581" w:rsidP="006C5581">
      <w:pPr>
        <w:rPr>
          <w:sz w:val="24"/>
          <w:szCs w:val="24"/>
        </w:rPr>
      </w:pPr>
    </w:p>
    <w:sectPr w:rsidR="006C5581" w:rsidRPr="006C5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B117C"/>
    <w:multiLevelType w:val="hybridMultilevel"/>
    <w:tmpl w:val="76EEEB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3D"/>
    <w:rsid w:val="001D0B47"/>
    <w:rsid w:val="002355AD"/>
    <w:rsid w:val="002933C3"/>
    <w:rsid w:val="00434A92"/>
    <w:rsid w:val="00560B56"/>
    <w:rsid w:val="0063053D"/>
    <w:rsid w:val="00667504"/>
    <w:rsid w:val="006A17FE"/>
    <w:rsid w:val="006C5581"/>
    <w:rsid w:val="00A77292"/>
    <w:rsid w:val="00AB68F5"/>
    <w:rsid w:val="00AD1BF4"/>
    <w:rsid w:val="00AE70A6"/>
    <w:rsid w:val="00E34FDC"/>
    <w:rsid w:val="00E35595"/>
    <w:rsid w:val="00EB4A76"/>
    <w:rsid w:val="00EC0CC1"/>
    <w:rsid w:val="00F221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8B72"/>
  <w15:chartTrackingRefBased/>
  <w15:docId w15:val="{BC552792-DAB4-410B-8332-57C36124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305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053D"/>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6A1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2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482CF-155A-41A7-9B91-6D0981F0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412</Words>
  <Characters>2189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Malmberg</dc:creator>
  <cp:keywords/>
  <dc:description/>
  <cp:lastModifiedBy>Marie Malmberg</cp:lastModifiedBy>
  <cp:revision>10</cp:revision>
  <dcterms:created xsi:type="dcterms:W3CDTF">2020-03-08T11:33:00Z</dcterms:created>
  <dcterms:modified xsi:type="dcterms:W3CDTF">2020-10-30T18:19:00Z</dcterms:modified>
</cp:coreProperties>
</file>